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9F" w:rsidRPr="003600A1" w:rsidRDefault="00D01E30" w:rsidP="003600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600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Материально – техническое обеспечение кабинета </w:t>
      </w:r>
      <w:proofErr w:type="gramStart"/>
      <w:r w:rsidRPr="003600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ИЗО</w:t>
      </w:r>
      <w:proofErr w:type="gramEnd"/>
    </w:p>
    <w:p w:rsidR="00D01E30" w:rsidRPr="003600A1" w:rsidRDefault="00D01E30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Печатные пособия:</w:t>
      </w:r>
    </w:p>
    <w:p w:rsidR="00D01E30" w:rsidRPr="003600A1" w:rsidRDefault="00D01E30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 xml:space="preserve">Учебники по изобразительному искусству 1-8 </w:t>
      </w:r>
      <w:proofErr w:type="spellStart"/>
      <w:r w:rsidRPr="00360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00A1">
        <w:rPr>
          <w:rFonts w:ascii="Times New Roman" w:hAnsi="Times New Roman" w:cs="Times New Roman"/>
          <w:sz w:val="28"/>
          <w:szCs w:val="28"/>
        </w:rPr>
        <w:t xml:space="preserve">, авторы: Н.А. Горяева, Л.А. </w:t>
      </w:r>
      <w:proofErr w:type="spellStart"/>
      <w:r w:rsidRPr="003600A1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3600A1">
        <w:rPr>
          <w:rFonts w:ascii="Times New Roman" w:hAnsi="Times New Roman" w:cs="Times New Roman"/>
          <w:sz w:val="28"/>
          <w:szCs w:val="28"/>
        </w:rPr>
        <w:t xml:space="preserve">, под ред. Б.М. </w:t>
      </w:r>
      <w:proofErr w:type="spellStart"/>
      <w:r w:rsidRPr="003600A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3600A1">
        <w:rPr>
          <w:rFonts w:ascii="Times New Roman" w:hAnsi="Times New Roman" w:cs="Times New Roman"/>
          <w:sz w:val="28"/>
          <w:szCs w:val="28"/>
        </w:rPr>
        <w:t>.</w:t>
      </w:r>
    </w:p>
    <w:p w:rsidR="00D01E30" w:rsidRPr="003600A1" w:rsidRDefault="00D01E30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 xml:space="preserve">Поурочные планы 1-8 </w:t>
      </w:r>
      <w:proofErr w:type="spellStart"/>
      <w:r w:rsidRPr="00360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00A1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к программе </w:t>
      </w:r>
      <w:proofErr w:type="spellStart"/>
      <w:r w:rsidRPr="003600A1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</w:p>
    <w:p w:rsidR="00D01E30" w:rsidRPr="003600A1" w:rsidRDefault="00D01E30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 xml:space="preserve">Рабочие программы по предмету изобразительное искусство  1-4 </w:t>
      </w:r>
      <w:proofErr w:type="spellStart"/>
      <w:r w:rsidRPr="00360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00A1">
        <w:rPr>
          <w:rFonts w:ascii="Times New Roman" w:hAnsi="Times New Roman" w:cs="Times New Roman"/>
          <w:sz w:val="28"/>
          <w:szCs w:val="28"/>
        </w:rPr>
        <w:t xml:space="preserve">., 5-8 </w:t>
      </w:r>
      <w:proofErr w:type="spellStart"/>
      <w:r w:rsidRPr="00360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00A1">
        <w:rPr>
          <w:rFonts w:ascii="Times New Roman" w:hAnsi="Times New Roman" w:cs="Times New Roman"/>
          <w:sz w:val="28"/>
          <w:szCs w:val="28"/>
        </w:rPr>
        <w:t>.</w:t>
      </w:r>
    </w:p>
    <w:p w:rsidR="00D01E30" w:rsidRPr="003600A1" w:rsidRDefault="00D01E30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Энциклопедия «Все о рисовании»</w:t>
      </w:r>
    </w:p>
    <w:p w:rsidR="00D01E30" w:rsidRPr="003600A1" w:rsidRDefault="00D01E30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Учебник по гримерному искусству</w:t>
      </w:r>
    </w:p>
    <w:p w:rsidR="00D01E30" w:rsidRPr="003600A1" w:rsidRDefault="00D01E30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«Краткая энциклопедия дизайна»</w:t>
      </w:r>
    </w:p>
    <w:p w:rsidR="00D01E30" w:rsidRPr="003600A1" w:rsidRDefault="00D01E30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Книга «Учимся рисовать</w:t>
      </w:r>
      <w:r w:rsidR="00A3307B" w:rsidRPr="003600A1">
        <w:rPr>
          <w:rFonts w:ascii="Times New Roman" w:hAnsi="Times New Roman" w:cs="Times New Roman"/>
          <w:sz w:val="28"/>
          <w:szCs w:val="28"/>
        </w:rPr>
        <w:t xml:space="preserve"> природу</w:t>
      </w:r>
      <w:r w:rsidRPr="003600A1">
        <w:rPr>
          <w:rFonts w:ascii="Times New Roman" w:hAnsi="Times New Roman" w:cs="Times New Roman"/>
          <w:sz w:val="28"/>
          <w:szCs w:val="28"/>
        </w:rPr>
        <w:t>»</w:t>
      </w:r>
    </w:p>
    <w:p w:rsidR="00D01E30" w:rsidRPr="003600A1" w:rsidRDefault="00A3307B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Книга  «Учимся рисовать человека»</w:t>
      </w:r>
    </w:p>
    <w:p w:rsidR="00A3307B" w:rsidRPr="003600A1" w:rsidRDefault="00A3307B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Книга «Как научиться рисовать животных</w:t>
      </w:r>
      <w:r w:rsidR="000A4257" w:rsidRPr="003600A1">
        <w:rPr>
          <w:rFonts w:ascii="Times New Roman" w:hAnsi="Times New Roman" w:cs="Times New Roman"/>
          <w:sz w:val="28"/>
          <w:szCs w:val="28"/>
        </w:rPr>
        <w:t>»</w:t>
      </w:r>
    </w:p>
    <w:p w:rsidR="000A4257" w:rsidRPr="003600A1" w:rsidRDefault="000A4257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Книга «Рисунок акварелью»</w:t>
      </w:r>
    </w:p>
    <w:p w:rsidR="000A4257" w:rsidRPr="003600A1" w:rsidRDefault="000A4257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Книга «Искусство Африки»</w:t>
      </w:r>
    </w:p>
    <w:p w:rsidR="000A4257" w:rsidRPr="003600A1" w:rsidRDefault="000A4257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Энциклопедия «Декоративная роспись Японии»</w:t>
      </w:r>
    </w:p>
    <w:p w:rsidR="000A4257" w:rsidRPr="003600A1" w:rsidRDefault="000A4257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Энциклопедия «Античная живопись»</w:t>
      </w:r>
    </w:p>
    <w:p w:rsidR="000A4257" w:rsidRPr="003600A1" w:rsidRDefault="000A4257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Книга «Наброски и рисунок»</w:t>
      </w:r>
    </w:p>
    <w:p w:rsidR="000A4257" w:rsidRPr="003600A1" w:rsidRDefault="000A4257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Книга «Какого цвета радуга»</w:t>
      </w:r>
    </w:p>
    <w:p w:rsidR="00A3307B" w:rsidRPr="003600A1" w:rsidRDefault="000A4257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Серия журналов «Художественная галерея» о биографиях великих художников</w:t>
      </w:r>
    </w:p>
    <w:p w:rsidR="000A4257" w:rsidRPr="003600A1" w:rsidRDefault="000A4257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Фотоальбом с фотографиями пейзажей и животных</w:t>
      </w:r>
    </w:p>
    <w:p w:rsidR="000A4257" w:rsidRPr="003600A1" w:rsidRDefault="000A4257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Методические материалы по истории искусств</w:t>
      </w:r>
    </w:p>
    <w:p w:rsidR="000A4257" w:rsidRPr="003600A1" w:rsidRDefault="000A4257" w:rsidP="00360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Демонстрационный материал «Народные промыслы России»</w:t>
      </w:r>
    </w:p>
    <w:p w:rsidR="000A4257" w:rsidRPr="003600A1" w:rsidRDefault="000A4257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Репродукции картины знаменитых художников  (пейзажи, портреты и натюрморты)</w:t>
      </w:r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Творческие работы педагогов и учащихся</w:t>
      </w:r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 xml:space="preserve">Таблицы по </w:t>
      </w:r>
      <w:proofErr w:type="spellStart"/>
      <w:r w:rsidRPr="003600A1">
        <w:rPr>
          <w:rFonts w:ascii="Times New Roman" w:hAnsi="Times New Roman" w:cs="Times New Roman"/>
          <w:sz w:val="28"/>
          <w:szCs w:val="28"/>
        </w:rPr>
        <w:t>колористике</w:t>
      </w:r>
      <w:proofErr w:type="spellEnd"/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Гипсовые фигуры: пирамида, куб, конус, цилиндр, призма, стопа</w:t>
      </w:r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Гипсовые маски: сатира, Венеры и тигра</w:t>
      </w:r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Барельеф  с изображением коня</w:t>
      </w:r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Самовары (3шт)</w:t>
      </w:r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Изделия декоративно-прикладного искусства (</w:t>
      </w:r>
      <w:proofErr w:type="spellStart"/>
      <w:r w:rsidRPr="003600A1">
        <w:rPr>
          <w:rFonts w:ascii="Times New Roman" w:hAnsi="Times New Roman" w:cs="Times New Roman"/>
          <w:sz w:val="28"/>
          <w:szCs w:val="28"/>
        </w:rPr>
        <w:t>касли</w:t>
      </w:r>
      <w:proofErr w:type="spellEnd"/>
      <w:r w:rsidRPr="003600A1">
        <w:rPr>
          <w:rFonts w:ascii="Times New Roman" w:hAnsi="Times New Roman" w:cs="Times New Roman"/>
          <w:sz w:val="28"/>
          <w:szCs w:val="28"/>
        </w:rPr>
        <w:t>, матрешки, хохломская и городецкая роспись, дымковские игрушки)</w:t>
      </w:r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>Наглядные пособия для постановок (чайники, вазы, корзинки, статуэтки, муляжи фруктов и овощей)</w:t>
      </w:r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 xml:space="preserve"> Настольные мольберты (17шт)</w:t>
      </w:r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600A1">
        <w:rPr>
          <w:rFonts w:ascii="Times New Roman" w:hAnsi="Times New Roman" w:cs="Times New Roman"/>
          <w:sz w:val="28"/>
          <w:szCs w:val="28"/>
        </w:rPr>
        <w:t>Наборы  инструментов и графических материалов (кисти, карандаши, резаки, плакатные перья, тушь, гуашь,  акварель, восковые мелки, фломастеры, маркеры и т.д.)</w:t>
      </w:r>
      <w:proofErr w:type="gramEnd"/>
    </w:p>
    <w:p w:rsidR="003B532D" w:rsidRPr="003600A1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 xml:space="preserve"> Емкости для воды</w:t>
      </w:r>
    </w:p>
    <w:p w:rsidR="000A4257" w:rsidRDefault="003B532D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A1">
        <w:rPr>
          <w:rFonts w:ascii="Times New Roman" w:hAnsi="Times New Roman" w:cs="Times New Roman"/>
          <w:sz w:val="28"/>
          <w:szCs w:val="28"/>
        </w:rPr>
        <w:t xml:space="preserve"> </w:t>
      </w:r>
      <w:r w:rsidR="003600A1" w:rsidRPr="003600A1">
        <w:rPr>
          <w:rFonts w:ascii="Times New Roman" w:hAnsi="Times New Roman" w:cs="Times New Roman"/>
          <w:sz w:val="28"/>
          <w:szCs w:val="28"/>
        </w:rPr>
        <w:t xml:space="preserve"> Рамки для оформления творческих работ</w:t>
      </w:r>
    </w:p>
    <w:p w:rsidR="003600A1" w:rsidRPr="003600A1" w:rsidRDefault="003600A1" w:rsidP="00360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Видеокассеты: «История живописи», «Искусство разных народов»</w:t>
      </w:r>
    </w:p>
    <w:p w:rsidR="003600A1" w:rsidRPr="003600A1" w:rsidRDefault="003600A1" w:rsidP="003600A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600A1" w:rsidRPr="003600A1" w:rsidSect="003C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128"/>
    <w:multiLevelType w:val="hybridMultilevel"/>
    <w:tmpl w:val="5E9E6072"/>
    <w:lvl w:ilvl="0" w:tplc="1F545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5E0C"/>
    <w:multiLevelType w:val="hybridMultilevel"/>
    <w:tmpl w:val="84CC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405CE"/>
    <w:multiLevelType w:val="hybridMultilevel"/>
    <w:tmpl w:val="407A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B5C76"/>
    <w:multiLevelType w:val="hybridMultilevel"/>
    <w:tmpl w:val="AC1A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00EF6"/>
    <w:multiLevelType w:val="hybridMultilevel"/>
    <w:tmpl w:val="336A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11E44"/>
    <w:multiLevelType w:val="hybridMultilevel"/>
    <w:tmpl w:val="11F64D2E"/>
    <w:lvl w:ilvl="0" w:tplc="629A3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64EF1"/>
    <w:multiLevelType w:val="hybridMultilevel"/>
    <w:tmpl w:val="992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866CD"/>
    <w:multiLevelType w:val="hybridMultilevel"/>
    <w:tmpl w:val="3C9A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872"/>
    <w:rsid w:val="000A4257"/>
    <w:rsid w:val="0012039F"/>
    <w:rsid w:val="003600A1"/>
    <w:rsid w:val="00360872"/>
    <w:rsid w:val="003B532D"/>
    <w:rsid w:val="003C2BA4"/>
    <w:rsid w:val="00A3307B"/>
    <w:rsid w:val="00D0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pryamonosova.n</dc:creator>
  <cp:keywords/>
  <dc:description/>
  <cp:lastModifiedBy>pryamonosova.n</cp:lastModifiedBy>
  <cp:revision>3</cp:revision>
  <dcterms:created xsi:type="dcterms:W3CDTF">2018-03-02T09:13:00Z</dcterms:created>
  <dcterms:modified xsi:type="dcterms:W3CDTF">2018-03-02T10:34:00Z</dcterms:modified>
</cp:coreProperties>
</file>